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-76199</wp:posOffset>
            </wp:positionH>
            <wp:positionV relativeFrom="paragraph">
              <wp:posOffset>0</wp:posOffset>
            </wp:positionV>
            <wp:extent cx="1016318" cy="1016318"/>
            <wp:effectExtent b="0" l="0" r="0" t="0"/>
            <wp:wrapSquare wrapText="bothSides" distB="0" distT="0" distL="114300" distR="114300"/>
            <wp:docPr descr="NECN_logo_bw.jpg" id="1" name="image1.jpg"/>
            <a:graphic>
              <a:graphicData uri="http://schemas.openxmlformats.org/drawingml/2006/picture">
                <pic:pic>
                  <pic:nvPicPr>
                    <pic:cNvPr descr="NECN_logo_bw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6318" cy="10163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NECN Board of Directors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Tuesday, December 19, 2023</w:t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6:30 – 8:00 p.m.</w:t>
      </w:r>
    </w:p>
    <w:p w:rsidR="00000000" w:rsidDel="00000000" w:rsidP="00000000" w:rsidRDefault="00000000" w:rsidRPr="00000000" w14:paraId="0000000A">
      <w:pPr>
        <w:rPr>
          <w:rFonts w:ascii="Helvetica Neue" w:cs="Helvetica Neue" w:eastAsia="Helvetica Neue" w:hAnsi="Helvetica Neue"/>
          <w:sz w:val="20"/>
          <w:szCs w:val="20"/>
        </w:rPr>
      </w:pPr>
      <w:hyperlink r:id="rId7">
        <w:r w:rsidDel="00000000" w:rsidR="00000000" w:rsidRPr="00000000">
          <w:rPr>
            <w:rFonts w:ascii="Helvetica Neue" w:cs="Helvetica Neue" w:eastAsia="Helvetica Neue" w:hAnsi="Helvetica Neue"/>
            <w:b w:val="1"/>
            <w:color w:val="1155cc"/>
            <w:sz w:val="20"/>
            <w:szCs w:val="20"/>
            <w:u w:val="single"/>
            <w:rtl w:val="0"/>
          </w:rPr>
          <w:t xml:space="preserve">Zoom 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1440"/>
          <w:tab w:val="left" w:leader="none" w:pos="1530"/>
          <w:tab w:val="right" w:leader="none" w:pos="9360"/>
        </w:tabs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6:30 p.m.</w:t>
        <w:tab/>
        <w:t xml:space="preserve">Welcome, Introductions</w:t>
        <w:tab/>
        <w:t xml:space="preserve">(Jimmy and Sean)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1440"/>
          <w:tab w:val="left" w:leader="none" w:pos="1530"/>
          <w:tab w:val="right" w:leader="none" w:pos="9360"/>
        </w:tabs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ab/>
        <w:t xml:space="preserve">Review Agenda </w:t>
      </w:r>
    </w:p>
    <w:p w:rsidR="00000000" w:rsidDel="00000000" w:rsidP="00000000" w:rsidRDefault="00000000" w:rsidRPr="00000000" w14:paraId="0000000F">
      <w:pPr>
        <w:tabs>
          <w:tab w:val="left" w:leader="none" w:pos="1440"/>
          <w:tab w:val="left" w:leader="none" w:pos="1530"/>
          <w:tab w:val="right" w:leader="none" w:pos="9360"/>
        </w:tabs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ab/>
        <w:t xml:space="preserve">Approve Board Minutes</w:t>
      </w:r>
    </w:p>
    <w:p w:rsidR="00000000" w:rsidDel="00000000" w:rsidP="00000000" w:rsidRDefault="00000000" w:rsidRPr="00000000" w14:paraId="00000010">
      <w:pPr>
        <w:tabs>
          <w:tab w:val="left" w:leader="none" w:pos="1440"/>
          <w:tab w:val="left" w:leader="none" w:pos="1530"/>
          <w:tab w:val="right" w:leader="none" w:pos="9360"/>
        </w:tabs>
        <w:ind w:left="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ab/>
        <w:tab/>
        <w:tab/>
      </w:r>
    </w:p>
    <w:p w:rsidR="00000000" w:rsidDel="00000000" w:rsidP="00000000" w:rsidRDefault="00000000" w:rsidRPr="00000000" w14:paraId="00000011">
      <w:pPr>
        <w:tabs>
          <w:tab w:val="left" w:leader="none" w:pos="1440"/>
          <w:tab w:val="right" w:leader="none" w:pos="9360"/>
        </w:tabs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6:45 p.m. </w:t>
        <w:tab/>
        <w:t xml:space="preserve">Acknowledge Neighborhood Representatives</w:t>
        <w:tab/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(Jimmy and Sean)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tabs>
          <w:tab w:val="left" w:leader="none" w:pos="1440"/>
          <w:tab w:val="right" w:leader="none" w:pos="9360"/>
        </w:tabs>
        <w:ind w:left="2160" w:hanging="360"/>
        <w:rPr>
          <w:rFonts w:ascii="Arial" w:cs="Arial" w:eastAsia="Arial" w:hAnsi="Arial"/>
          <w:color w:val="222222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Board Member Required Documents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tabs>
          <w:tab w:val="left" w:leader="none" w:pos="1440"/>
          <w:tab w:val="right" w:leader="none" w:pos="9360"/>
        </w:tabs>
        <w:ind w:left="2160" w:hanging="360"/>
        <w:rPr>
          <w:rFonts w:ascii="Arial" w:cs="Arial" w:eastAsia="Arial" w:hAnsi="Arial"/>
          <w:color w:val="222222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Confirm Neighborhood Representatives (if any new)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tabs>
          <w:tab w:val="left" w:leader="none" w:pos="1440"/>
          <w:tab w:val="right" w:leader="none" w:pos="9360"/>
        </w:tabs>
        <w:ind w:left="2160" w:hanging="360"/>
        <w:rPr>
          <w:rFonts w:ascii="Arial" w:cs="Arial" w:eastAsia="Arial" w:hAnsi="Arial"/>
          <w:color w:val="222222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Open Parliamentarian Officer Position</w:t>
      </w:r>
    </w:p>
    <w:p w:rsidR="00000000" w:rsidDel="00000000" w:rsidP="00000000" w:rsidRDefault="00000000" w:rsidRPr="00000000" w14:paraId="00000015">
      <w:pPr>
        <w:tabs>
          <w:tab w:val="left" w:leader="none" w:pos="1440"/>
          <w:tab w:val="right" w:leader="none" w:pos="9360"/>
        </w:tabs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1440"/>
          <w:tab w:val="right" w:leader="none" w:pos="936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7:00 p.m. </w:t>
        <w:tab/>
        <w:t xml:space="preserve">Bylaws</w:t>
        <w:tab/>
        <w:t xml:space="preserve">(Jona)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tabs>
          <w:tab w:val="left" w:leader="none" w:pos="1440"/>
          <w:tab w:val="right" w:leader="none" w:pos="9360"/>
        </w:tabs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Bylaws</w:t>
      </w:r>
    </w:p>
    <w:p w:rsidR="00000000" w:rsidDel="00000000" w:rsidP="00000000" w:rsidRDefault="00000000" w:rsidRPr="00000000" w14:paraId="00000018">
      <w:pPr>
        <w:numPr>
          <w:ilvl w:val="1"/>
          <w:numId w:val="5"/>
        </w:numPr>
        <w:tabs>
          <w:tab w:val="left" w:leader="none" w:pos="1440"/>
          <w:tab w:val="right" w:leader="none" w:pos="9360"/>
        </w:tabs>
        <w:ind w:left="2880" w:hanging="360"/>
        <w:rPr>
          <w:rFonts w:ascii="Arial" w:cs="Arial" w:eastAsia="Arial" w:hAnsi="Arial"/>
          <w:u w:val="none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Document with proposed changes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5"/>
        </w:numPr>
        <w:tabs>
          <w:tab w:val="left" w:leader="none" w:pos="1440"/>
          <w:tab w:val="right" w:leader="none" w:pos="9360"/>
        </w:tabs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Work session?</w:t>
      </w:r>
    </w:p>
    <w:p w:rsidR="00000000" w:rsidDel="00000000" w:rsidP="00000000" w:rsidRDefault="00000000" w:rsidRPr="00000000" w14:paraId="0000001A">
      <w:pPr>
        <w:tabs>
          <w:tab w:val="left" w:leader="none" w:pos="1440"/>
          <w:tab w:val="right" w:leader="none" w:pos="9360"/>
        </w:tabs>
        <w:ind w:left="288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1440"/>
          <w:tab w:val="right" w:leader="none" w:pos="936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7:15 p.m.</w:t>
        <w:tab/>
        <w:t xml:space="preserve">Budget Update</w:t>
      </w:r>
    </w:p>
    <w:p w:rsidR="00000000" w:rsidDel="00000000" w:rsidP="00000000" w:rsidRDefault="00000000" w:rsidRPr="00000000" w14:paraId="0000001C">
      <w:pPr>
        <w:tabs>
          <w:tab w:val="left" w:leader="none" w:pos="1440"/>
          <w:tab w:val="right" w:leader="none" w:pos="936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1440"/>
          <w:tab w:val="right" w:leader="none" w:pos="936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7:30 p.m. </w:t>
        <w:tab/>
        <w:t xml:space="preserve">Small Grants Report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leader="none" w:pos="1440"/>
          <w:tab w:val="right" w:leader="none" w:pos="9360"/>
        </w:tabs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Vote to accept recommendations</w:t>
      </w:r>
    </w:p>
    <w:p w:rsidR="00000000" w:rsidDel="00000000" w:rsidP="00000000" w:rsidRDefault="00000000" w:rsidRPr="00000000" w14:paraId="0000001F">
      <w:pPr>
        <w:tabs>
          <w:tab w:val="left" w:leader="none" w:pos="1440"/>
          <w:tab w:val="right" w:leader="none" w:pos="936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1440"/>
          <w:tab w:val="right" w:leader="none" w:pos="936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7:45 p.m. </w:t>
        <w:tab/>
        <w:t xml:space="preserve">Organization Planning through June 2024</w:t>
      </w:r>
    </w:p>
    <w:p w:rsidR="00000000" w:rsidDel="00000000" w:rsidP="00000000" w:rsidRDefault="00000000" w:rsidRPr="00000000" w14:paraId="00000021">
      <w:pPr>
        <w:tabs>
          <w:tab w:val="left" w:leader="none" w:pos="1440"/>
          <w:tab w:val="right" w:leader="none" w:pos="9360"/>
        </w:tabs>
        <w:ind w:left="21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tabs>
          <w:tab w:val="left" w:leader="none" w:pos="1440"/>
          <w:tab w:val="right" w:leader="none" w:pos="9360"/>
        </w:tabs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Requested Presentations/Speakers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tabs>
          <w:tab w:val="left" w:leader="none" w:pos="1440"/>
          <w:tab w:val="right" w:leader="none" w:pos="9360"/>
        </w:tabs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Trainings:</w:t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tabs>
          <w:tab w:val="left" w:leader="none" w:pos="1440"/>
          <w:tab w:val="right" w:leader="none" w:pos="9360"/>
        </w:tabs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NECN Board Members: Rolls/Requirements/DEI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tabs>
          <w:tab w:val="left" w:leader="none" w:pos="1440"/>
          <w:tab w:val="right" w:leader="none" w:pos="9360"/>
        </w:tabs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Neighborhood Board Member</w:t>
      </w:r>
    </w:p>
    <w:p w:rsidR="00000000" w:rsidDel="00000000" w:rsidP="00000000" w:rsidRDefault="00000000" w:rsidRPr="00000000" w14:paraId="00000026">
      <w:pPr>
        <w:tabs>
          <w:tab w:val="left" w:leader="none" w:pos="1440"/>
          <w:tab w:val="right" w:leader="none" w:pos="936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1440"/>
          <w:tab w:val="right" w:leader="none" w:pos="9360"/>
        </w:tabs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7:50 p.m.</w:t>
        <w:tab/>
        <w:t xml:space="preserve">Neighborhood Updates/Announcements</w:t>
        <w:tab/>
        <w:t xml:space="preserve">(Everyone)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tabs>
          <w:tab w:val="left" w:leader="none" w:pos="1440"/>
          <w:tab w:val="right" w:leader="none" w:pos="9360"/>
        </w:tabs>
        <w:ind w:left="2160" w:hanging="360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Send events to NECN so it can be published in the NECN newsletters </w:t>
      </w:r>
    </w:p>
    <w:p w:rsidR="00000000" w:rsidDel="00000000" w:rsidP="00000000" w:rsidRDefault="00000000" w:rsidRPr="00000000" w14:paraId="00000029">
      <w:pPr>
        <w:tabs>
          <w:tab w:val="left" w:leader="none" w:pos="1440"/>
          <w:tab w:val="right" w:leader="none" w:pos="9360"/>
        </w:tabs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1440"/>
          <w:tab w:val="right" w:leader="none" w:pos="9360"/>
        </w:tabs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7:55 p.m.</w:t>
        <w:tab/>
        <w:t xml:space="preserve">Confirm NECN Meeting Dates for 2024</w:t>
        <w:tab/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(Everyone)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1440"/>
          <w:tab w:val="left" w:leader="none" w:pos="1530"/>
          <w:tab w:val="right" w:leader="none" w:pos="9360"/>
        </w:tabs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br w:type="textWrapping"/>
        <w:t xml:space="preserve">8:00 p.m.</w:t>
        <w:tab/>
        <w:t xml:space="preserve">Meeting Adjourn</w:t>
        <w:tab/>
      </w:r>
    </w:p>
    <w:p w:rsidR="00000000" w:rsidDel="00000000" w:rsidP="00000000" w:rsidRDefault="00000000" w:rsidRPr="00000000" w14:paraId="0000002C">
      <w:pPr>
        <w:tabs>
          <w:tab w:val="left" w:leader="none" w:pos="1440"/>
          <w:tab w:val="right" w:leader="none" w:pos="9360"/>
        </w:tabs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1440"/>
          <w:tab w:val="right" w:leader="none" w:pos="9360"/>
        </w:tabs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Next Meeting: Tuesday, January 16, at 6:30 p.m.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 w:orient="portrait"/>
      <w:pgMar w:bottom="990" w:top="720" w:left="1440" w:right="1440" w:header="432" w:footer="58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us02web.zoom.us/j/88409329407?pwd=VDVGcmhNWGVPQlp1YnJZR0llUHplZz09" TargetMode="External"/><Relationship Id="rId8" Type="http://schemas.openxmlformats.org/officeDocument/2006/relationships/hyperlink" Target="https://docs.google.com/document/d/1jXa7hBdYULWBD_PdibkAjojMyn7jEOYxZ1SAPJJJCxw/edit?usp=drive_li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